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6E4FC5" w14:textId="77777777" w:rsidR="008A3976" w:rsidRDefault="008A3976" w:rsidP="008A3976">
      <w:pPr>
        <w:widowControl w:val="0"/>
        <w:autoSpaceDE w:val="0"/>
        <w:autoSpaceDN w:val="0"/>
        <w:adjustRightInd w:val="0"/>
        <w:rPr>
          <w:rFonts w:cs="Arial"/>
          <w:color w:val="000000"/>
          <w:sz w:val="20"/>
        </w:rPr>
      </w:pPr>
    </w:p>
    <w:p w14:paraId="3CF72D74" w14:textId="77777777" w:rsidR="008A3976" w:rsidRPr="0072307E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7197A2C4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614C1B0F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3FB6F0FB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6847A18D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1F0D8C4B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65CBEC90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5B3F4FEA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26E9AAA9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6D44E963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07BA6C8F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15E36B84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50A057F5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325B23E7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6D7D1CD9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73C8990E" w14:textId="77777777" w:rsidR="008A3976" w:rsidRPr="000A5244" w:rsidRDefault="008A3976" w:rsidP="008A3976">
      <w:pPr>
        <w:tabs>
          <w:tab w:val="left" w:pos="0"/>
          <w:tab w:val="left" w:pos="5812"/>
        </w:tabs>
        <w:ind w:right="3827"/>
        <w:rPr>
          <w:rFonts w:cs="Arial"/>
          <w:lang w:val="sr-Latn-RS"/>
        </w:rPr>
      </w:pPr>
    </w:p>
    <w:p w14:paraId="71A4A166" w14:textId="705D953A" w:rsidR="008A3976" w:rsidRPr="00C934EE" w:rsidRDefault="008A3976" w:rsidP="008A3976">
      <w:pPr>
        <w:jc w:val="center"/>
        <w:rPr>
          <w:rFonts w:cs="Arial"/>
          <w:b/>
          <w:sz w:val="28"/>
          <w:szCs w:val="28"/>
          <w:lang w:val="sr-Cyrl-RS"/>
        </w:rPr>
      </w:pPr>
      <w:r w:rsidRPr="00DC687A">
        <w:rPr>
          <w:b/>
          <w:sz w:val="28"/>
          <w:szCs w:val="28"/>
          <w:lang w:val="ru-RU"/>
        </w:rPr>
        <w:t>1.</w:t>
      </w:r>
      <w:r w:rsidR="000F5CFB">
        <w:rPr>
          <w:b/>
          <w:sz w:val="28"/>
          <w:szCs w:val="28"/>
          <w:lang w:val="sr-Cyrl-RS"/>
        </w:rPr>
        <w:t>7</w:t>
      </w:r>
      <w:r w:rsidRPr="00DC687A">
        <w:rPr>
          <w:b/>
          <w:sz w:val="28"/>
          <w:szCs w:val="28"/>
          <w:lang w:val="ru-RU"/>
        </w:rPr>
        <w:t xml:space="preserve"> </w:t>
      </w:r>
      <w:r w:rsidR="00C934EE">
        <w:rPr>
          <w:b/>
          <w:sz w:val="28"/>
          <w:szCs w:val="28"/>
          <w:lang w:val="sr-Cyrl-RS"/>
        </w:rPr>
        <w:t>ГРАФИЧКА ДОКУМЕНТАЦИЈА</w:t>
      </w:r>
    </w:p>
    <w:p w14:paraId="53D0B4DF" w14:textId="77777777" w:rsidR="008A3976" w:rsidRPr="00CB1385" w:rsidRDefault="008A3976" w:rsidP="008A3976">
      <w:pPr>
        <w:rPr>
          <w:b/>
          <w:szCs w:val="28"/>
          <w:lang w:val="sr-Latn-RS"/>
        </w:rPr>
      </w:pPr>
    </w:p>
    <w:p w14:paraId="08B7C1BB" w14:textId="77777777" w:rsidR="008A3976" w:rsidRDefault="008A3976" w:rsidP="008A3976">
      <w:pPr>
        <w:rPr>
          <w:b/>
          <w:szCs w:val="28"/>
          <w:lang w:val="sr-Latn-RS"/>
        </w:rPr>
      </w:pPr>
    </w:p>
    <w:p w14:paraId="0C8FD9EF" w14:textId="77777777" w:rsidR="008A3976" w:rsidRDefault="008A3976" w:rsidP="008A3976">
      <w:pPr>
        <w:rPr>
          <w:lang w:val="sr-Cyrl-RS"/>
        </w:rPr>
      </w:pPr>
    </w:p>
    <w:p w14:paraId="05A865BE" w14:textId="77777777" w:rsidR="008A3976" w:rsidRDefault="008A3976" w:rsidP="008A3976">
      <w:pPr>
        <w:rPr>
          <w:lang w:val="sr-Cyrl-RS"/>
        </w:rPr>
      </w:pPr>
    </w:p>
    <w:p w14:paraId="2853DB2E" w14:textId="77777777" w:rsidR="008A3976" w:rsidRDefault="008A3976" w:rsidP="008A3976">
      <w:pPr>
        <w:rPr>
          <w:lang w:val="sr-Cyrl-RS"/>
        </w:rPr>
      </w:pPr>
    </w:p>
    <w:p w14:paraId="340C2D2F" w14:textId="77777777" w:rsidR="008A3976" w:rsidRDefault="008A3976" w:rsidP="008A3976">
      <w:pPr>
        <w:rPr>
          <w:lang w:val="sr-Cyrl-RS"/>
        </w:rPr>
      </w:pPr>
    </w:p>
    <w:p w14:paraId="522E23C3" w14:textId="77777777" w:rsidR="008A3976" w:rsidRDefault="008A3976" w:rsidP="008A3976">
      <w:pPr>
        <w:rPr>
          <w:lang w:val="sr-Cyrl-RS"/>
        </w:rPr>
      </w:pPr>
    </w:p>
    <w:p w14:paraId="4F1ED8D0" w14:textId="77777777" w:rsidR="008A3976" w:rsidRDefault="008A3976" w:rsidP="008A3976">
      <w:pPr>
        <w:rPr>
          <w:lang w:val="sr-Cyrl-RS"/>
        </w:rPr>
      </w:pPr>
    </w:p>
    <w:p w14:paraId="6D708FC2" w14:textId="77777777" w:rsidR="008A3976" w:rsidRDefault="008A3976" w:rsidP="008A3976">
      <w:pPr>
        <w:rPr>
          <w:lang w:val="sr-Cyrl-RS"/>
        </w:rPr>
      </w:pPr>
    </w:p>
    <w:p w14:paraId="1247EA68" w14:textId="77777777" w:rsidR="008A3976" w:rsidRDefault="008A3976" w:rsidP="008A3976">
      <w:pPr>
        <w:rPr>
          <w:lang w:val="sr-Cyrl-RS"/>
        </w:rPr>
      </w:pPr>
    </w:p>
    <w:p w14:paraId="6BF86508" w14:textId="77777777" w:rsidR="008A3976" w:rsidRDefault="008A3976" w:rsidP="008A3976">
      <w:pPr>
        <w:rPr>
          <w:lang w:val="sr-Cyrl-RS"/>
        </w:rPr>
      </w:pPr>
    </w:p>
    <w:p w14:paraId="3348C829" w14:textId="77777777" w:rsidR="008A3976" w:rsidRDefault="008A3976" w:rsidP="008A3976">
      <w:pPr>
        <w:rPr>
          <w:lang w:val="sr-Cyrl-RS"/>
        </w:rPr>
      </w:pPr>
    </w:p>
    <w:p w14:paraId="0A33A83C" w14:textId="77777777" w:rsidR="008A3976" w:rsidRDefault="008A3976" w:rsidP="008A3976">
      <w:pPr>
        <w:rPr>
          <w:lang w:val="sr-Cyrl-RS"/>
        </w:rPr>
      </w:pPr>
    </w:p>
    <w:p w14:paraId="7AC9C961" w14:textId="77777777" w:rsidR="008A3976" w:rsidRDefault="008A3976" w:rsidP="008A3976">
      <w:pPr>
        <w:suppressAutoHyphens w:val="0"/>
        <w:rPr>
          <w:lang w:val="sr-Cyrl-RS"/>
        </w:rPr>
      </w:pPr>
      <w:r>
        <w:rPr>
          <w:lang w:val="sr-Cyrl-RS"/>
        </w:rPr>
        <w:br w:type="page"/>
      </w:r>
    </w:p>
    <w:p w14:paraId="2A3F884C" w14:textId="77777777" w:rsidR="009E5209" w:rsidRPr="000F5CFB" w:rsidRDefault="009E5209" w:rsidP="00433A5C">
      <w:pPr>
        <w:rPr>
          <w:lang w:val="sr-Latn-RS"/>
        </w:rPr>
      </w:pPr>
    </w:p>
    <w:p w14:paraId="625CA167" w14:textId="77777777" w:rsidR="009E5209" w:rsidRPr="000F5CFB" w:rsidRDefault="009E5209" w:rsidP="004C1909">
      <w:pPr>
        <w:rPr>
          <w:b/>
          <w:szCs w:val="28"/>
          <w:lang w:val="sr-Latn-RS"/>
        </w:rPr>
      </w:pPr>
    </w:p>
    <w:p w14:paraId="16A8C570" w14:textId="77777777" w:rsidR="009E5209" w:rsidRPr="000F5CFB" w:rsidRDefault="009E5209" w:rsidP="004C1909">
      <w:pPr>
        <w:rPr>
          <w:b/>
          <w:szCs w:val="28"/>
          <w:lang w:val="sr-Latn-RS"/>
        </w:rPr>
      </w:pPr>
    </w:p>
    <w:p w14:paraId="4D5CF448" w14:textId="77777777" w:rsidR="00B5593B" w:rsidRDefault="00B5593B" w:rsidP="004C1909">
      <w:pPr>
        <w:rPr>
          <w:lang w:val="sr-Cyrl-RS"/>
        </w:rPr>
      </w:pPr>
    </w:p>
    <w:p w14:paraId="06B008A5" w14:textId="77777777" w:rsidR="000F5CFB" w:rsidRDefault="000F5CFB" w:rsidP="004C1909">
      <w:pPr>
        <w:rPr>
          <w:lang w:val="sr-Cyrl-RS"/>
        </w:rPr>
      </w:pPr>
    </w:p>
    <w:p w14:paraId="31BA35CC" w14:textId="77777777" w:rsidR="000F5CFB" w:rsidRDefault="000F5CFB" w:rsidP="004C1909">
      <w:pPr>
        <w:rPr>
          <w:lang w:val="sr-Cyrl-RS"/>
        </w:rPr>
      </w:pPr>
    </w:p>
    <w:p w14:paraId="79FFE586" w14:textId="77777777" w:rsidR="000F5CFB" w:rsidRDefault="000F5CFB" w:rsidP="004C1909">
      <w:pPr>
        <w:rPr>
          <w:lang w:val="sr-Cyrl-RS"/>
        </w:rPr>
      </w:pPr>
    </w:p>
    <w:p w14:paraId="2C539033" w14:textId="3748996C" w:rsidR="000F5CFB" w:rsidRDefault="00C934EE" w:rsidP="000F5CFB">
      <w:pPr>
        <w:jc w:val="center"/>
        <w:rPr>
          <w:b/>
          <w:u w:val="single"/>
          <w:lang w:val="sr-Cyrl-CS"/>
        </w:rPr>
      </w:pPr>
      <w:r>
        <w:rPr>
          <w:b/>
          <w:u w:val="single"/>
          <w:lang w:val="sr-Cyrl-CS"/>
        </w:rPr>
        <w:t>СПИСАК ГРАФИЧКИХ ПРИЛОГА</w:t>
      </w:r>
    </w:p>
    <w:p w14:paraId="1CCFAC20" w14:textId="77777777" w:rsidR="000F5CFB" w:rsidRDefault="000F5CFB" w:rsidP="000F5CFB">
      <w:pPr>
        <w:jc w:val="center"/>
        <w:rPr>
          <w:b/>
          <w:u w:val="single"/>
        </w:rPr>
      </w:pPr>
    </w:p>
    <w:p w14:paraId="33038DEA" w14:textId="77777777" w:rsidR="00F64D14" w:rsidRDefault="00F64D14" w:rsidP="000F5CFB">
      <w:pPr>
        <w:jc w:val="center"/>
        <w:rPr>
          <w:b/>
          <w:u w:val="single"/>
        </w:rPr>
      </w:pPr>
    </w:p>
    <w:p w14:paraId="791A0328" w14:textId="77777777" w:rsidR="00F64D14" w:rsidRPr="00F64D14" w:rsidRDefault="00F64D14" w:rsidP="000F5CFB">
      <w:pPr>
        <w:jc w:val="center"/>
        <w:rPr>
          <w:b/>
          <w:u w:val="single"/>
        </w:rPr>
      </w:pPr>
    </w:p>
    <w:p w14:paraId="660B18EC" w14:textId="77777777" w:rsidR="000F5CFB" w:rsidRDefault="000F5CFB" w:rsidP="000F5CFB">
      <w:pPr>
        <w:jc w:val="center"/>
        <w:rPr>
          <w:lang w:val="sr-Cyrl-CS"/>
        </w:rPr>
      </w:pPr>
    </w:p>
    <w:tbl>
      <w:tblPr>
        <w:tblW w:w="9412" w:type="dxa"/>
        <w:tblInd w:w="-34" w:type="dxa"/>
        <w:tblLook w:val="04A0" w:firstRow="1" w:lastRow="0" w:firstColumn="1" w:lastColumn="0" w:noHBand="0" w:noVBand="1"/>
      </w:tblPr>
      <w:tblGrid>
        <w:gridCol w:w="1834"/>
        <w:gridCol w:w="6138"/>
        <w:gridCol w:w="1440"/>
      </w:tblGrid>
      <w:tr w:rsidR="000F5CFB" w14:paraId="08A199CA" w14:textId="77777777" w:rsidTr="00F64D14">
        <w:tc>
          <w:tcPr>
            <w:tcW w:w="1834" w:type="dxa"/>
          </w:tcPr>
          <w:p w14:paraId="52C7F2A5" w14:textId="01D800BF" w:rsidR="000F5CFB" w:rsidRPr="00C22093" w:rsidRDefault="000F5CFB" w:rsidP="008E08E9">
            <w:r>
              <w:t>1.1</w:t>
            </w:r>
          </w:p>
        </w:tc>
        <w:tc>
          <w:tcPr>
            <w:tcW w:w="6138" w:type="dxa"/>
          </w:tcPr>
          <w:p w14:paraId="5BB486C5" w14:textId="45D82447" w:rsidR="000F5CFB" w:rsidRPr="00201F9F" w:rsidRDefault="00C934EE" w:rsidP="008E08E9">
            <w:pPr>
              <w:rPr>
                <w:lang w:val="sr-Cyrl-RS"/>
              </w:rPr>
            </w:pPr>
            <w:r>
              <w:rPr>
                <w:lang w:val="sr-Cyrl-RS"/>
              </w:rPr>
              <w:t>СИТУАЦИЈА П</w:t>
            </w:r>
            <w:r w:rsidR="00820E84">
              <w:rPr>
                <w:lang w:val="sr-Cyrl-RS"/>
              </w:rPr>
              <w:t>ПОСТОЈЕЋЕГ</w:t>
            </w:r>
            <w:r>
              <w:rPr>
                <w:lang w:val="sr-Cyrl-RS"/>
              </w:rPr>
              <w:t xml:space="preserve"> СТАЊА</w:t>
            </w:r>
          </w:p>
        </w:tc>
        <w:tc>
          <w:tcPr>
            <w:tcW w:w="1440" w:type="dxa"/>
          </w:tcPr>
          <w:p w14:paraId="37A323CF" w14:textId="45F1BD23" w:rsidR="000F5CFB" w:rsidRPr="00820E84" w:rsidRDefault="000F5CFB" w:rsidP="008E08E9">
            <w:pPr>
              <w:rPr>
                <w:lang w:val="sr-Cyrl-RS"/>
              </w:rPr>
            </w:pPr>
            <w:r>
              <w:rPr>
                <w:lang w:val="sr-Cyrl-CS"/>
              </w:rPr>
              <w:t>1</w:t>
            </w:r>
            <w:r>
              <w:t>:</w:t>
            </w:r>
            <w:r w:rsidR="00820E84">
              <w:rPr>
                <w:lang w:val="sr-Cyrl-RS"/>
              </w:rPr>
              <w:t>1000</w:t>
            </w:r>
          </w:p>
        </w:tc>
      </w:tr>
      <w:tr w:rsidR="000F5CFB" w14:paraId="3849B85A" w14:textId="77777777" w:rsidTr="00F64D14">
        <w:tc>
          <w:tcPr>
            <w:tcW w:w="1834" w:type="dxa"/>
          </w:tcPr>
          <w:p w14:paraId="15C8137D" w14:textId="43A14DA4" w:rsidR="000F5CFB" w:rsidRPr="000F5CFB" w:rsidRDefault="000F5CFB" w:rsidP="008E08E9"/>
        </w:tc>
        <w:tc>
          <w:tcPr>
            <w:tcW w:w="6138" w:type="dxa"/>
          </w:tcPr>
          <w:p w14:paraId="37A0524A" w14:textId="3D92CBCD" w:rsidR="000F5CFB" w:rsidRPr="00201F9F" w:rsidRDefault="000F5CFB" w:rsidP="008E08E9">
            <w:pPr>
              <w:rPr>
                <w:lang w:val="sr-Cyrl-RS"/>
              </w:rPr>
            </w:pPr>
          </w:p>
        </w:tc>
        <w:tc>
          <w:tcPr>
            <w:tcW w:w="1440" w:type="dxa"/>
          </w:tcPr>
          <w:p w14:paraId="1C81BD59" w14:textId="551C6670" w:rsidR="000F5CFB" w:rsidRPr="000F5CFB" w:rsidRDefault="000F5CFB" w:rsidP="008E08E9">
            <w:pPr>
              <w:rPr>
                <w:lang w:val="sr-Cyrl-CS"/>
              </w:rPr>
            </w:pPr>
          </w:p>
        </w:tc>
      </w:tr>
      <w:tr w:rsidR="00820E84" w14:paraId="03EB6603" w14:textId="77777777" w:rsidTr="0098063B">
        <w:tc>
          <w:tcPr>
            <w:tcW w:w="1834" w:type="dxa"/>
          </w:tcPr>
          <w:p w14:paraId="3E1F670A" w14:textId="0B954D77" w:rsidR="00820E84" w:rsidRPr="00820E84" w:rsidRDefault="00820E84" w:rsidP="0098063B">
            <w:pPr>
              <w:rPr>
                <w:lang w:val="sr-Cyrl-RS"/>
              </w:rPr>
            </w:pPr>
            <w:r>
              <w:t>1.</w:t>
            </w:r>
            <w:r>
              <w:rPr>
                <w:lang w:val="sr-Cyrl-RS"/>
              </w:rPr>
              <w:t>2</w:t>
            </w:r>
          </w:p>
        </w:tc>
        <w:tc>
          <w:tcPr>
            <w:tcW w:w="6138" w:type="dxa"/>
          </w:tcPr>
          <w:p w14:paraId="55C0CEA9" w14:textId="774CE86E" w:rsidR="00820E84" w:rsidRPr="00201F9F" w:rsidRDefault="00820E84" w:rsidP="0098063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СИТУАЦИЈА ПРОЈЕКТОВАНОГ </w:t>
            </w:r>
            <w:r>
              <w:rPr>
                <w:lang w:val="sr-Cyrl-RS"/>
              </w:rPr>
              <w:t>ОБЈЕКТА</w:t>
            </w:r>
          </w:p>
        </w:tc>
        <w:tc>
          <w:tcPr>
            <w:tcW w:w="1440" w:type="dxa"/>
          </w:tcPr>
          <w:p w14:paraId="60C5160A" w14:textId="77777777" w:rsidR="00820E84" w:rsidRPr="00072C43" w:rsidRDefault="00820E84" w:rsidP="0098063B">
            <w:r>
              <w:rPr>
                <w:lang w:val="sr-Cyrl-CS"/>
              </w:rPr>
              <w:t>1</w:t>
            </w:r>
            <w:r>
              <w:t>:500</w:t>
            </w:r>
          </w:p>
        </w:tc>
      </w:tr>
      <w:tr w:rsidR="000F5CFB" w14:paraId="4F51B3DF" w14:textId="77777777" w:rsidTr="00F64D14">
        <w:tc>
          <w:tcPr>
            <w:tcW w:w="1834" w:type="dxa"/>
          </w:tcPr>
          <w:p w14:paraId="7F32374C" w14:textId="66956CCD" w:rsidR="000F5CFB" w:rsidRPr="00C934EE" w:rsidRDefault="000F5CFB" w:rsidP="008E08E9">
            <w:pPr>
              <w:rPr>
                <w:lang w:val="sr-Cyrl-RS"/>
              </w:rPr>
            </w:pPr>
          </w:p>
        </w:tc>
        <w:tc>
          <w:tcPr>
            <w:tcW w:w="6138" w:type="dxa"/>
          </w:tcPr>
          <w:p w14:paraId="4480604F" w14:textId="5CDEB367" w:rsidR="000F5CFB" w:rsidRPr="00201F9F" w:rsidRDefault="000F5CFB" w:rsidP="008E08E9">
            <w:pPr>
              <w:rPr>
                <w:lang w:val="sr-Cyrl-RS"/>
              </w:rPr>
            </w:pPr>
          </w:p>
        </w:tc>
        <w:tc>
          <w:tcPr>
            <w:tcW w:w="1440" w:type="dxa"/>
          </w:tcPr>
          <w:p w14:paraId="0BFBA0BA" w14:textId="5C7DB03B" w:rsidR="000F5CFB" w:rsidRPr="000F5CFB" w:rsidRDefault="000F5CFB" w:rsidP="008E08E9">
            <w:pPr>
              <w:rPr>
                <w:lang w:val="sr-Cyrl-CS"/>
              </w:rPr>
            </w:pPr>
          </w:p>
        </w:tc>
      </w:tr>
      <w:tr w:rsidR="00820E84" w14:paraId="5D929F50" w14:textId="77777777" w:rsidTr="0098063B">
        <w:tc>
          <w:tcPr>
            <w:tcW w:w="1834" w:type="dxa"/>
          </w:tcPr>
          <w:p w14:paraId="7886BF28" w14:textId="7AFC8A47" w:rsidR="00820E84" w:rsidRPr="00820E84" w:rsidRDefault="00820E84" w:rsidP="0098063B">
            <w:pPr>
              <w:rPr>
                <w:lang w:val="sr-Cyrl-RS"/>
              </w:rPr>
            </w:pPr>
            <w:r>
              <w:t>1.</w:t>
            </w:r>
            <w:r>
              <w:rPr>
                <w:lang w:val="sr-Cyrl-RS"/>
              </w:rPr>
              <w:t>3</w:t>
            </w:r>
          </w:p>
        </w:tc>
        <w:tc>
          <w:tcPr>
            <w:tcW w:w="6138" w:type="dxa"/>
          </w:tcPr>
          <w:p w14:paraId="64604D34" w14:textId="6A30E5F2" w:rsidR="00820E84" w:rsidRPr="00201F9F" w:rsidRDefault="00820E84" w:rsidP="0098063B">
            <w:pPr>
              <w:rPr>
                <w:lang w:val="sr-Cyrl-RS"/>
              </w:rPr>
            </w:pPr>
            <w:r>
              <w:rPr>
                <w:lang w:val="sr-Cyrl-RS"/>
              </w:rPr>
              <w:t>ПОПРЕЧНИ ПРЕСЕК А2</w:t>
            </w:r>
          </w:p>
        </w:tc>
        <w:tc>
          <w:tcPr>
            <w:tcW w:w="1440" w:type="dxa"/>
          </w:tcPr>
          <w:p w14:paraId="5D7E9E7A" w14:textId="1FB7BAC1" w:rsidR="00820E84" w:rsidRPr="00072C43" w:rsidRDefault="00820E84" w:rsidP="0098063B">
            <w:r>
              <w:rPr>
                <w:lang w:val="sr-Cyrl-CS"/>
              </w:rPr>
              <w:t>1</w:t>
            </w:r>
            <w:r>
              <w:t>:</w:t>
            </w:r>
            <w:r>
              <w:rPr>
                <w:lang w:val="sr-Cyrl-RS"/>
              </w:rPr>
              <w:t>1</w:t>
            </w:r>
            <w:r>
              <w:t>00</w:t>
            </w:r>
          </w:p>
        </w:tc>
      </w:tr>
      <w:tr w:rsidR="000F5CFB" w14:paraId="117A90A2" w14:textId="77777777" w:rsidTr="00F64D14">
        <w:tc>
          <w:tcPr>
            <w:tcW w:w="1834" w:type="dxa"/>
          </w:tcPr>
          <w:p w14:paraId="0C6E439D" w14:textId="532EF83A" w:rsidR="000F5CFB" w:rsidRPr="000F5CFB" w:rsidRDefault="000F5CFB" w:rsidP="008E08E9"/>
        </w:tc>
        <w:tc>
          <w:tcPr>
            <w:tcW w:w="6138" w:type="dxa"/>
          </w:tcPr>
          <w:p w14:paraId="7D248A17" w14:textId="27BB300C" w:rsidR="000F5CFB" w:rsidRPr="00201F9F" w:rsidRDefault="000F5CFB" w:rsidP="008E08E9">
            <w:pPr>
              <w:rPr>
                <w:lang w:val="sr-Cyrl-RS"/>
              </w:rPr>
            </w:pPr>
          </w:p>
        </w:tc>
        <w:tc>
          <w:tcPr>
            <w:tcW w:w="1440" w:type="dxa"/>
          </w:tcPr>
          <w:p w14:paraId="7DD28D10" w14:textId="1E2C6213" w:rsidR="000F5CFB" w:rsidRPr="000F5CFB" w:rsidRDefault="000F5CFB" w:rsidP="008E08E9">
            <w:pPr>
              <w:rPr>
                <w:lang w:val="sr-Cyrl-CS"/>
              </w:rPr>
            </w:pPr>
          </w:p>
        </w:tc>
      </w:tr>
      <w:tr w:rsidR="006C1870" w14:paraId="5809983F" w14:textId="77777777" w:rsidTr="0098063B">
        <w:tc>
          <w:tcPr>
            <w:tcW w:w="1834" w:type="dxa"/>
          </w:tcPr>
          <w:p w14:paraId="47A2F46D" w14:textId="22E1063A" w:rsidR="006C1870" w:rsidRPr="00820E84" w:rsidRDefault="006C1870" w:rsidP="0098063B">
            <w:pPr>
              <w:rPr>
                <w:lang w:val="sr-Cyrl-RS"/>
              </w:rPr>
            </w:pPr>
            <w:r>
              <w:t>1.</w:t>
            </w:r>
            <w:r>
              <w:rPr>
                <w:lang w:val="sr-Cyrl-RS"/>
              </w:rPr>
              <w:t>4</w:t>
            </w:r>
          </w:p>
        </w:tc>
        <w:tc>
          <w:tcPr>
            <w:tcW w:w="6138" w:type="dxa"/>
          </w:tcPr>
          <w:p w14:paraId="5187D323" w14:textId="449D23C0" w:rsidR="006C1870" w:rsidRPr="00201F9F" w:rsidRDefault="006C1870" w:rsidP="0098063B">
            <w:pPr>
              <w:rPr>
                <w:lang w:val="sr-Cyrl-RS"/>
              </w:rPr>
            </w:pPr>
            <w:r>
              <w:rPr>
                <w:lang w:val="sr-Cyrl-RS"/>
              </w:rPr>
              <w:t>ПОПРЕЧНИ ПРЕСЕК А</w:t>
            </w:r>
            <w:r>
              <w:rPr>
                <w:lang w:val="sr-Cyrl-RS"/>
              </w:rPr>
              <w:t>4</w:t>
            </w:r>
          </w:p>
        </w:tc>
        <w:tc>
          <w:tcPr>
            <w:tcW w:w="1440" w:type="dxa"/>
          </w:tcPr>
          <w:p w14:paraId="62BBC1E0" w14:textId="77777777" w:rsidR="006C1870" w:rsidRPr="00072C43" w:rsidRDefault="006C1870" w:rsidP="0098063B">
            <w:r>
              <w:rPr>
                <w:lang w:val="sr-Cyrl-CS"/>
              </w:rPr>
              <w:t>1</w:t>
            </w:r>
            <w:r>
              <w:t>:</w:t>
            </w:r>
            <w:r>
              <w:rPr>
                <w:lang w:val="sr-Cyrl-RS"/>
              </w:rPr>
              <w:t>1</w:t>
            </w:r>
            <w:r>
              <w:t>00</w:t>
            </w:r>
          </w:p>
        </w:tc>
      </w:tr>
      <w:tr w:rsidR="006C1870" w14:paraId="2ABEC492" w14:textId="77777777" w:rsidTr="0098063B">
        <w:tc>
          <w:tcPr>
            <w:tcW w:w="1834" w:type="dxa"/>
          </w:tcPr>
          <w:p w14:paraId="03229BFB" w14:textId="77777777" w:rsidR="006C1870" w:rsidRPr="000F5CFB" w:rsidRDefault="006C1870" w:rsidP="0098063B"/>
        </w:tc>
        <w:tc>
          <w:tcPr>
            <w:tcW w:w="6138" w:type="dxa"/>
          </w:tcPr>
          <w:p w14:paraId="61C69FA8" w14:textId="77777777" w:rsidR="006C1870" w:rsidRPr="00201F9F" w:rsidRDefault="006C1870" w:rsidP="0098063B">
            <w:pPr>
              <w:rPr>
                <w:lang w:val="sr-Cyrl-RS"/>
              </w:rPr>
            </w:pPr>
          </w:p>
        </w:tc>
        <w:tc>
          <w:tcPr>
            <w:tcW w:w="1440" w:type="dxa"/>
          </w:tcPr>
          <w:p w14:paraId="1BE7E812" w14:textId="77777777" w:rsidR="006C1870" w:rsidRPr="000F5CFB" w:rsidRDefault="006C1870" w:rsidP="0098063B">
            <w:pPr>
              <w:rPr>
                <w:lang w:val="sr-Cyrl-CS"/>
              </w:rPr>
            </w:pPr>
          </w:p>
        </w:tc>
      </w:tr>
      <w:tr w:rsidR="006C1870" w14:paraId="2BA6F5C6" w14:textId="77777777" w:rsidTr="0098063B">
        <w:tc>
          <w:tcPr>
            <w:tcW w:w="1834" w:type="dxa"/>
          </w:tcPr>
          <w:p w14:paraId="7387DA32" w14:textId="20EB67B8" w:rsidR="006C1870" w:rsidRPr="00820E84" w:rsidRDefault="006C1870" w:rsidP="0098063B">
            <w:pPr>
              <w:rPr>
                <w:lang w:val="sr-Cyrl-RS"/>
              </w:rPr>
            </w:pPr>
            <w:r>
              <w:t>1.</w:t>
            </w:r>
            <w:r>
              <w:rPr>
                <w:lang w:val="sr-Cyrl-RS"/>
              </w:rPr>
              <w:t>5</w:t>
            </w:r>
          </w:p>
        </w:tc>
        <w:tc>
          <w:tcPr>
            <w:tcW w:w="6138" w:type="dxa"/>
          </w:tcPr>
          <w:p w14:paraId="3DCAA31B" w14:textId="23E8E97D" w:rsidR="006C1870" w:rsidRPr="00201F9F" w:rsidRDefault="006C1870" w:rsidP="0098063B">
            <w:pPr>
              <w:rPr>
                <w:lang w:val="sr-Cyrl-RS"/>
              </w:rPr>
            </w:pPr>
            <w:r>
              <w:rPr>
                <w:lang w:val="sr-Cyrl-RS"/>
              </w:rPr>
              <w:t>ПОПРЕЧНИ ПРЕСЕК А</w:t>
            </w:r>
            <w:r>
              <w:rPr>
                <w:lang w:val="sr-Cyrl-RS"/>
              </w:rPr>
              <w:t>5</w:t>
            </w:r>
          </w:p>
        </w:tc>
        <w:tc>
          <w:tcPr>
            <w:tcW w:w="1440" w:type="dxa"/>
          </w:tcPr>
          <w:p w14:paraId="21E00EDD" w14:textId="77777777" w:rsidR="006C1870" w:rsidRPr="00072C43" w:rsidRDefault="006C1870" w:rsidP="0098063B">
            <w:r>
              <w:rPr>
                <w:lang w:val="sr-Cyrl-CS"/>
              </w:rPr>
              <w:t>1</w:t>
            </w:r>
            <w:r>
              <w:t>:</w:t>
            </w:r>
            <w:r>
              <w:rPr>
                <w:lang w:val="sr-Cyrl-RS"/>
              </w:rPr>
              <w:t>1</w:t>
            </w:r>
            <w:r>
              <w:t>00</w:t>
            </w:r>
          </w:p>
        </w:tc>
      </w:tr>
      <w:tr w:rsidR="006C1870" w14:paraId="64344BE6" w14:textId="77777777" w:rsidTr="0098063B">
        <w:tc>
          <w:tcPr>
            <w:tcW w:w="1834" w:type="dxa"/>
          </w:tcPr>
          <w:p w14:paraId="3F2F7D54" w14:textId="77777777" w:rsidR="006C1870" w:rsidRPr="000F5CFB" w:rsidRDefault="006C1870" w:rsidP="0098063B"/>
        </w:tc>
        <w:tc>
          <w:tcPr>
            <w:tcW w:w="6138" w:type="dxa"/>
          </w:tcPr>
          <w:p w14:paraId="1BE7D589" w14:textId="77777777" w:rsidR="006C1870" w:rsidRPr="00201F9F" w:rsidRDefault="006C1870" w:rsidP="0098063B">
            <w:pPr>
              <w:rPr>
                <w:lang w:val="sr-Cyrl-RS"/>
              </w:rPr>
            </w:pPr>
          </w:p>
        </w:tc>
        <w:tc>
          <w:tcPr>
            <w:tcW w:w="1440" w:type="dxa"/>
          </w:tcPr>
          <w:p w14:paraId="27F7B054" w14:textId="77777777" w:rsidR="006C1870" w:rsidRPr="000F5CFB" w:rsidRDefault="006C1870" w:rsidP="0098063B">
            <w:pPr>
              <w:rPr>
                <w:lang w:val="sr-Cyrl-CS"/>
              </w:rPr>
            </w:pPr>
          </w:p>
        </w:tc>
      </w:tr>
      <w:tr w:rsidR="006C1870" w14:paraId="3135EA42" w14:textId="77777777" w:rsidTr="0098063B">
        <w:tc>
          <w:tcPr>
            <w:tcW w:w="1834" w:type="dxa"/>
          </w:tcPr>
          <w:p w14:paraId="45509809" w14:textId="7092E1BC" w:rsidR="006C1870" w:rsidRPr="00820E84" w:rsidRDefault="006C1870" w:rsidP="0098063B">
            <w:pPr>
              <w:rPr>
                <w:lang w:val="sr-Cyrl-RS"/>
              </w:rPr>
            </w:pPr>
            <w:r>
              <w:t>1.</w:t>
            </w:r>
            <w:r>
              <w:rPr>
                <w:lang w:val="sr-Cyrl-RS"/>
              </w:rPr>
              <w:t>6</w:t>
            </w:r>
          </w:p>
        </w:tc>
        <w:tc>
          <w:tcPr>
            <w:tcW w:w="6138" w:type="dxa"/>
          </w:tcPr>
          <w:p w14:paraId="3FE5772C" w14:textId="20F66D6B" w:rsidR="006C1870" w:rsidRPr="00201F9F" w:rsidRDefault="006C1870" w:rsidP="0098063B">
            <w:pPr>
              <w:rPr>
                <w:lang w:val="sr-Cyrl-RS"/>
              </w:rPr>
            </w:pPr>
            <w:r>
              <w:rPr>
                <w:lang w:val="sr-Cyrl-RS"/>
              </w:rPr>
              <w:t>ПОПРЕЧНИ ПРЕСЕК А</w:t>
            </w:r>
            <w:r>
              <w:rPr>
                <w:lang w:val="sr-Cyrl-RS"/>
              </w:rPr>
              <w:t>8</w:t>
            </w:r>
          </w:p>
        </w:tc>
        <w:tc>
          <w:tcPr>
            <w:tcW w:w="1440" w:type="dxa"/>
          </w:tcPr>
          <w:p w14:paraId="6119AE05" w14:textId="77777777" w:rsidR="006C1870" w:rsidRPr="00072C43" w:rsidRDefault="006C1870" w:rsidP="0098063B">
            <w:r>
              <w:rPr>
                <w:lang w:val="sr-Cyrl-CS"/>
              </w:rPr>
              <w:t>1</w:t>
            </w:r>
            <w:r>
              <w:t>:</w:t>
            </w:r>
            <w:r>
              <w:rPr>
                <w:lang w:val="sr-Cyrl-RS"/>
              </w:rPr>
              <w:t>1</w:t>
            </w:r>
            <w:r>
              <w:t>00</w:t>
            </w:r>
          </w:p>
        </w:tc>
      </w:tr>
      <w:tr w:rsidR="006C1870" w14:paraId="2DDA16D9" w14:textId="77777777" w:rsidTr="0098063B">
        <w:tc>
          <w:tcPr>
            <w:tcW w:w="1834" w:type="dxa"/>
          </w:tcPr>
          <w:p w14:paraId="7C68A3CA" w14:textId="77777777" w:rsidR="006C1870" w:rsidRPr="000F5CFB" w:rsidRDefault="006C1870" w:rsidP="0098063B"/>
        </w:tc>
        <w:tc>
          <w:tcPr>
            <w:tcW w:w="6138" w:type="dxa"/>
          </w:tcPr>
          <w:p w14:paraId="556076F7" w14:textId="77777777" w:rsidR="006C1870" w:rsidRPr="00201F9F" w:rsidRDefault="006C1870" w:rsidP="0098063B">
            <w:pPr>
              <w:rPr>
                <w:lang w:val="sr-Cyrl-RS"/>
              </w:rPr>
            </w:pPr>
          </w:p>
        </w:tc>
        <w:tc>
          <w:tcPr>
            <w:tcW w:w="1440" w:type="dxa"/>
          </w:tcPr>
          <w:p w14:paraId="70C0C1DC" w14:textId="77777777" w:rsidR="006C1870" w:rsidRPr="000F5CFB" w:rsidRDefault="006C1870" w:rsidP="0098063B">
            <w:pPr>
              <w:rPr>
                <w:lang w:val="sr-Cyrl-CS"/>
              </w:rPr>
            </w:pPr>
          </w:p>
        </w:tc>
      </w:tr>
    </w:tbl>
    <w:p w14:paraId="71B08F0E" w14:textId="77777777" w:rsidR="000F5CFB" w:rsidRDefault="000F5CFB" w:rsidP="004C1909">
      <w:pPr>
        <w:rPr>
          <w:lang w:val="sr-Cyrl-RS"/>
        </w:rPr>
      </w:pPr>
    </w:p>
    <w:p w14:paraId="774D14F1" w14:textId="77777777" w:rsidR="000F5CFB" w:rsidRDefault="000F5CFB" w:rsidP="004C1909">
      <w:pPr>
        <w:rPr>
          <w:lang w:val="sr-Cyrl-RS"/>
        </w:rPr>
      </w:pPr>
    </w:p>
    <w:p w14:paraId="42424158" w14:textId="77777777" w:rsidR="000F5CFB" w:rsidRDefault="000F5CFB" w:rsidP="004C1909">
      <w:pPr>
        <w:rPr>
          <w:lang w:val="sr-Cyrl-RS"/>
        </w:rPr>
      </w:pPr>
    </w:p>
    <w:p w14:paraId="4171B3EE" w14:textId="77777777" w:rsidR="000F5CFB" w:rsidRDefault="000F5CFB" w:rsidP="004C1909">
      <w:pPr>
        <w:rPr>
          <w:lang w:val="sr-Cyrl-RS"/>
        </w:rPr>
      </w:pPr>
    </w:p>
    <w:sectPr w:rsidR="000F5CFB" w:rsidSect="00486E7D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251" w:right="850" w:bottom="1559" w:left="1418" w:header="426" w:footer="2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9733C" w14:textId="77777777" w:rsidR="00F32E67" w:rsidRDefault="00F32E67">
      <w:r>
        <w:separator/>
      </w:r>
    </w:p>
  </w:endnote>
  <w:endnote w:type="continuationSeparator" w:id="0">
    <w:p w14:paraId="5B8C2EC5" w14:textId="77777777" w:rsidR="00F32E67" w:rsidRDefault="00F3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798"/>
      <w:gridCol w:w="6039"/>
      <w:gridCol w:w="1799"/>
    </w:tblGrid>
    <w:tr w:rsidR="00342FA1" w14:paraId="5A1F43CA" w14:textId="77777777">
      <w:trPr>
        <w:trHeight w:val="856"/>
      </w:trPr>
      <w:tc>
        <w:tcPr>
          <w:tcW w:w="1798" w:type="dxa"/>
          <w:tcBorders>
            <w:top w:val="single" w:sz="4" w:space="0" w:color="000000"/>
          </w:tcBorders>
        </w:tcPr>
        <w:p w14:paraId="4DD0FC77" w14:textId="77777777" w:rsidR="00342FA1" w:rsidRDefault="00342FA1">
          <w:pPr>
            <w:pStyle w:val="Footer"/>
            <w:snapToGrid w:val="0"/>
            <w:jc w:val="center"/>
            <w:rPr>
              <w:lang w:val="de-DE"/>
            </w:rPr>
          </w:pPr>
        </w:p>
      </w:tc>
      <w:tc>
        <w:tcPr>
          <w:tcW w:w="6039" w:type="dxa"/>
          <w:tcBorders>
            <w:top w:val="single" w:sz="4" w:space="0" w:color="000000"/>
          </w:tcBorders>
        </w:tcPr>
        <w:p w14:paraId="6572506C" w14:textId="77777777" w:rsidR="00342FA1" w:rsidRDefault="00342FA1">
          <w:pPr>
            <w:snapToGrid w:val="0"/>
            <w:jc w:val="center"/>
            <w:rPr>
              <w:sz w:val="18"/>
              <w:szCs w:val="18"/>
              <w:lang w:val="de-DE"/>
            </w:rPr>
          </w:pPr>
        </w:p>
        <w:p w14:paraId="6D842E5A" w14:textId="02BA1D6B" w:rsidR="00342FA1" w:rsidRDefault="00342FA1">
          <w:pPr>
            <w:jc w:val="center"/>
            <w:rPr>
              <w:sz w:val="18"/>
              <w:szCs w:val="18"/>
              <w:lang w:val="de-DE"/>
            </w:rPr>
          </w:pPr>
          <w:r>
            <w:rPr>
              <w:sz w:val="18"/>
              <w:szCs w:val="18"/>
              <w:lang w:val="de-DE"/>
            </w:rPr>
            <w:t xml:space="preserve">EHTING, </w:t>
          </w:r>
          <w:r w:rsidR="001616A5">
            <w:rPr>
              <w:sz w:val="18"/>
              <w:szCs w:val="18"/>
              <w:lang w:val="de-DE"/>
            </w:rPr>
            <w:t>Vele</w:t>
          </w:r>
          <w:r>
            <w:rPr>
              <w:sz w:val="18"/>
              <w:szCs w:val="18"/>
              <w:lang w:val="de-DE"/>
            </w:rPr>
            <w:t xml:space="preserve"> </w:t>
          </w:r>
          <w:r w:rsidR="001616A5">
            <w:rPr>
              <w:sz w:val="18"/>
              <w:szCs w:val="18"/>
              <w:lang w:val="de-DE"/>
            </w:rPr>
            <w:t>Nigrinove</w:t>
          </w:r>
          <w:r>
            <w:rPr>
              <w:sz w:val="18"/>
              <w:szCs w:val="18"/>
              <w:lang w:val="de-DE"/>
            </w:rPr>
            <w:t xml:space="preserve"> 16, 11000 </w:t>
          </w:r>
          <w:r w:rsidR="001616A5">
            <w:rPr>
              <w:sz w:val="18"/>
              <w:szCs w:val="18"/>
              <w:lang w:val="de-DE"/>
            </w:rPr>
            <w:t>Beograd</w:t>
          </w:r>
        </w:p>
        <w:p w14:paraId="02F31ADA" w14:textId="77777777" w:rsidR="00342FA1" w:rsidRDefault="00342FA1">
          <w:pPr>
            <w:jc w:val="center"/>
            <w:rPr>
              <w:sz w:val="18"/>
              <w:szCs w:val="18"/>
              <w:lang w:val="de-DE"/>
            </w:rPr>
          </w:pPr>
          <w:r>
            <w:rPr>
              <w:sz w:val="18"/>
              <w:szCs w:val="18"/>
              <w:lang w:val="de-DE"/>
            </w:rPr>
            <w:t>011/283-68-23, 283-68-24, 283-68-25</w:t>
          </w:r>
        </w:p>
        <w:p w14:paraId="4359BCE4" w14:textId="77777777" w:rsidR="00342FA1" w:rsidRDefault="00342FA1" w:rsidP="00A978B9">
          <w:pPr>
            <w:jc w:val="center"/>
            <w:rPr>
              <w:rStyle w:val="PageNumber"/>
              <w:sz w:val="18"/>
              <w:szCs w:val="18"/>
              <w:lang w:val="de-DE"/>
            </w:rPr>
          </w:pPr>
          <w:r>
            <w:rPr>
              <w:color w:val="0000FF"/>
              <w:sz w:val="18"/>
              <w:szCs w:val="18"/>
              <w:lang w:val="de-DE"/>
            </w:rPr>
            <w:t>E-mail: office@ehting.co.rs            Internet: www.ehting.co.rs</w:t>
          </w:r>
          <w:r>
            <w:rPr>
              <w:sz w:val="18"/>
              <w:szCs w:val="18"/>
              <w:lang w:val="de-DE"/>
            </w:rPr>
            <w:t xml:space="preserve">                                      </w:t>
          </w:r>
          <w:r>
            <w:rPr>
              <w:rStyle w:val="PageNumber"/>
              <w:sz w:val="18"/>
              <w:szCs w:val="18"/>
              <w:lang w:val="de-DE"/>
            </w:rPr>
            <w:t xml:space="preserve"> </w:t>
          </w:r>
        </w:p>
      </w:tc>
      <w:tc>
        <w:tcPr>
          <w:tcW w:w="1799" w:type="dxa"/>
          <w:tcBorders>
            <w:top w:val="single" w:sz="4" w:space="0" w:color="000000"/>
          </w:tcBorders>
          <w:vAlign w:val="center"/>
        </w:tcPr>
        <w:p w14:paraId="64B04A4C" w14:textId="77777777" w:rsidR="00342FA1" w:rsidRDefault="00342FA1" w:rsidP="001F2494">
          <w:pPr>
            <w:pStyle w:val="Footer"/>
            <w:snapToGrid w:val="0"/>
            <w:jc w:val="center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 </w:instrText>
          </w:r>
          <w:r>
            <w:rPr>
              <w:rStyle w:val="PageNumber"/>
            </w:rPr>
            <w:fldChar w:fldCharType="separate"/>
          </w:r>
          <w:r w:rsidR="001616A5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lang w:val="de-DE"/>
            </w:rPr>
            <w:t>/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 </w:instrText>
          </w:r>
          <w:r>
            <w:rPr>
              <w:rStyle w:val="PageNumber"/>
            </w:rPr>
            <w:fldChar w:fldCharType="separate"/>
          </w:r>
          <w:r w:rsidR="001616A5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</w:tr>
  </w:tbl>
  <w:p w14:paraId="7C7871B9" w14:textId="77777777" w:rsidR="00342FA1" w:rsidRDefault="00342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AA5AD" w14:textId="77777777" w:rsidR="00F32E67" w:rsidRDefault="00F32E67">
      <w:r>
        <w:separator/>
      </w:r>
    </w:p>
  </w:footnote>
  <w:footnote w:type="continuationSeparator" w:id="0">
    <w:p w14:paraId="79CBD60C" w14:textId="77777777" w:rsidR="00F32E67" w:rsidRDefault="00F3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108" w:type="dxa"/>
      <w:tblLayout w:type="fixed"/>
      <w:tblLook w:val="0000" w:firstRow="0" w:lastRow="0" w:firstColumn="0" w:lastColumn="0" w:noHBand="0" w:noVBand="0"/>
    </w:tblPr>
    <w:tblGrid>
      <w:gridCol w:w="1843"/>
      <w:gridCol w:w="7938"/>
    </w:tblGrid>
    <w:tr w:rsidR="00342FA1" w:rsidRPr="006C1870" w14:paraId="267ED9D2" w14:textId="77777777" w:rsidTr="00AF6A70">
      <w:trPr>
        <w:trHeight w:val="987"/>
      </w:trPr>
      <w:tc>
        <w:tcPr>
          <w:tcW w:w="1843" w:type="dxa"/>
          <w:tcBorders>
            <w:bottom w:val="single" w:sz="4" w:space="0" w:color="000000"/>
          </w:tcBorders>
        </w:tcPr>
        <w:p w14:paraId="2D72E0BB" w14:textId="77777777" w:rsidR="00342FA1" w:rsidRPr="00831E62" w:rsidRDefault="00AF6A70" w:rsidP="00831E62">
          <w:pPr>
            <w:pStyle w:val="Header"/>
            <w:snapToGrid w:val="0"/>
            <w:jc w:val="center"/>
            <w:rPr>
              <w:sz w:val="20"/>
            </w:rPr>
          </w:pPr>
          <w:r>
            <w:rPr>
              <w:noProof/>
              <w:sz w:val="20"/>
              <w:lang w:eastAsia="en-US"/>
            </w:rPr>
            <w:drawing>
              <wp:anchor distT="0" distB="0" distL="114300" distR="114300" simplePos="0" relativeHeight="251657216" behindDoc="1" locked="0" layoutInCell="1" allowOverlap="1" wp14:anchorId="3802064A" wp14:editId="40B81C06">
                <wp:simplePos x="0" y="0"/>
                <wp:positionH relativeFrom="column">
                  <wp:posOffset>-78878</wp:posOffset>
                </wp:positionH>
                <wp:positionV relativeFrom="paragraph">
                  <wp:posOffset>0</wp:posOffset>
                </wp:positionV>
                <wp:extent cx="1151804" cy="620202"/>
                <wp:effectExtent l="0" t="0" r="0" b="8890"/>
                <wp:wrapNone/>
                <wp:docPr id="1" name="Picture 1" descr="D:\Temp\ehting logo 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Temp\ehting logo 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1804" cy="620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8" w:type="dxa"/>
          <w:tcBorders>
            <w:bottom w:val="single" w:sz="4" w:space="0" w:color="000000"/>
          </w:tcBorders>
          <w:vAlign w:val="center"/>
        </w:tcPr>
        <w:p w14:paraId="51575103" w14:textId="77777777" w:rsidR="00C934EE" w:rsidRPr="00AA777B" w:rsidRDefault="00C934EE" w:rsidP="00C934EE">
          <w:pPr>
            <w:snapToGrid w:val="0"/>
            <w:jc w:val="center"/>
            <w:rPr>
              <w:b/>
              <w:sz w:val="20"/>
              <w:lang w:val="sr-Cyrl-RS"/>
            </w:rPr>
          </w:pPr>
          <w:r>
            <w:rPr>
              <w:b/>
              <w:sz w:val="20"/>
              <w:lang w:val="sr-Cyrl-RS"/>
            </w:rPr>
            <w:t>ИДЕЈНО РЕШЕЊЕ</w:t>
          </w:r>
        </w:p>
        <w:p w14:paraId="2B24312A" w14:textId="5CF93735" w:rsidR="00342FA1" w:rsidRPr="001F0E5C" w:rsidRDefault="00C934EE" w:rsidP="00C934EE">
          <w:pPr>
            <w:snapToGrid w:val="0"/>
            <w:jc w:val="center"/>
            <w:rPr>
              <w:sz w:val="20"/>
              <w:lang w:val="sr-Cyrl-CS"/>
            </w:rPr>
          </w:pPr>
          <w:r w:rsidRPr="00541CE1">
            <w:rPr>
              <w:sz w:val="18"/>
              <w:lang w:val="ru-RU"/>
            </w:rPr>
            <w:t>р</w:t>
          </w:r>
          <w:r w:rsidRPr="00541CE1">
            <w:rPr>
              <w:sz w:val="18"/>
              <w:lang w:val="pt-PT"/>
            </w:rPr>
            <w:t>еконструкциј</w:t>
          </w:r>
          <w:r>
            <w:rPr>
              <w:sz w:val="18"/>
            </w:rPr>
            <w:t>e</w:t>
          </w:r>
          <w:r w:rsidRPr="00541CE1">
            <w:rPr>
              <w:sz w:val="18"/>
              <w:lang w:val="pt-PT"/>
            </w:rPr>
            <w:t xml:space="preserve"> </w:t>
          </w:r>
          <w:r w:rsidRPr="006C1870">
            <w:rPr>
              <w:sz w:val="18"/>
              <w:lang w:val="sr-Cyrl-RS"/>
            </w:rPr>
            <w:t xml:space="preserve">обалоутврде на десној обали реке Саве, од старог железничког моста до хале 1 Београдског сајма, између стационарних тачака </w:t>
          </w:r>
          <w:r w:rsidRPr="00541CE1">
            <w:rPr>
              <w:sz w:val="18"/>
            </w:rPr>
            <w:t>km</w:t>
          </w:r>
          <w:r w:rsidRPr="006C1870">
            <w:rPr>
              <w:sz w:val="18"/>
              <w:lang w:val="sr-Cyrl-RS"/>
            </w:rPr>
            <w:t xml:space="preserve"> 2+760.20 </w:t>
          </w:r>
          <w:r w:rsidRPr="00541CE1">
            <w:rPr>
              <w:sz w:val="18"/>
              <w:lang w:val="sr-Cyrl-RS"/>
            </w:rPr>
            <w:t>и</w:t>
          </w:r>
          <w:r w:rsidRPr="006C1870">
            <w:rPr>
              <w:sz w:val="18"/>
              <w:lang w:val="sr-Cyrl-RS"/>
            </w:rPr>
            <w:t xml:space="preserve"> </w:t>
          </w:r>
          <w:r w:rsidRPr="00541CE1">
            <w:rPr>
              <w:sz w:val="18"/>
            </w:rPr>
            <w:t>km</w:t>
          </w:r>
          <w:r w:rsidRPr="006C1870">
            <w:rPr>
              <w:sz w:val="18"/>
              <w:lang w:val="sr-Cyrl-RS"/>
            </w:rPr>
            <w:t xml:space="preserve"> 3+370</w:t>
          </w:r>
          <w:r w:rsidRPr="006C1870">
            <w:rPr>
              <w:sz w:val="18"/>
              <w:lang w:val="sr-Cyrl-RS"/>
            </w:rPr>
            <w:br/>
          </w:r>
          <w:r w:rsidRPr="006C1870">
            <w:rPr>
              <w:b/>
              <w:sz w:val="18"/>
              <w:szCs w:val="18"/>
              <w:lang w:val="sr-Cyrl-RS"/>
            </w:rPr>
            <w:t>2/1.</w:t>
          </w:r>
          <w:r>
            <w:rPr>
              <w:b/>
              <w:sz w:val="18"/>
              <w:szCs w:val="18"/>
              <w:lang w:val="sr-Cyrl-RS"/>
            </w:rPr>
            <w:t xml:space="preserve"> ПРОЈЕКАТ КОНСТРУКЦИЈЕ</w:t>
          </w:r>
        </w:p>
      </w:tc>
    </w:tr>
  </w:tbl>
  <w:p w14:paraId="6B7724A7" w14:textId="77777777" w:rsidR="00342FA1" w:rsidRPr="004C1909" w:rsidRDefault="00342FA1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812A84C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 w16cid:durableId="1335916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CFB"/>
    <w:rsid w:val="0002397A"/>
    <w:rsid w:val="000306D9"/>
    <w:rsid w:val="00040DC8"/>
    <w:rsid w:val="00054A9D"/>
    <w:rsid w:val="0006303C"/>
    <w:rsid w:val="00064474"/>
    <w:rsid w:val="000A218B"/>
    <w:rsid w:val="000A3CE5"/>
    <w:rsid w:val="000A4A9F"/>
    <w:rsid w:val="000C1664"/>
    <w:rsid w:val="000F3E00"/>
    <w:rsid w:val="000F5CFB"/>
    <w:rsid w:val="0011009D"/>
    <w:rsid w:val="0011651F"/>
    <w:rsid w:val="00126603"/>
    <w:rsid w:val="00130C92"/>
    <w:rsid w:val="001422FF"/>
    <w:rsid w:val="00144619"/>
    <w:rsid w:val="001616A5"/>
    <w:rsid w:val="001678C7"/>
    <w:rsid w:val="001746A3"/>
    <w:rsid w:val="001838D4"/>
    <w:rsid w:val="001B2A69"/>
    <w:rsid w:val="001D1EBE"/>
    <w:rsid w:val="001F0E5C"/>
    <w:rsid w:val="001F2494"/>
    <w:rsid w:val="001F4E81"/>
    <w:rsid w:val="00247F7A"/>
    <w:rsid w:val="002552D2"/>
    <w:rsid w:val="00272084"/>
    <w:rsid w:val="002874E9"/>
    <w:rsid w:val="002A4735"/>
    <w:rsid w:val="002A56D5"/>
    <w:rsid w:val="002B7F21"/>
    <w:rsid w:val="002D569A"/>
    <w:rsid w:val="002E2EA1"/>
    <w:rsid w:val="003141DC"/>
    <w:rsid w:val="00342FA1"/>
    <w:rsid w:val="00374068"/>
    <w:rsid w:val="0038664E"/>
    <w:rsid w:val="00393725"/>
    <w:rsid w:val="00394910"/>
    <w:rsid w:val="003A3D8D"/>
    <w:rsid w:val="003A5F1F"/>
    <w:rsid w:val="003E4B64"/>
    <w:rsid w:val="003F167E"/>
    <w:rsid w:val="003F1D1E"/>
    <w:rsid w:val="00433156"/>
    <w:rsid w:val="00433A5C"/>
    <w:rsid w:val="004518FC"/>
    <w:rsid w:val="004642BE"/>
    <w:rsid w:val="00464889"/>
    <w:rsid w:val="0047479D"/>
    <w:rsid w:val="00486E7D"/>
    <w:rsid w:val="004A37DA"/>
    <w:rsid w:val="004A7487"/>
    <w:rsid w:val="004C1909"/>
    <w:rsid w:val="004D1A67"/>
    <w:rsid w:val="004D7975"/>
    <w:rsid w:val="005132EF"/>
    <w:rsid w:val="0051620E"/>
    <w:rsid w:val="00554274"/>
    <w:rsid w:val="00560C75"/>
    <w:rsid w:val="005860C8"/>
    <w:rsid w:val="005930F0"/>
    <w:rsid w:val="005C3182"/>
    <w:rsid w:val="00644EAD"/>
    <w:rsid w:val="00663C5E"/>
    <w:rsid w:val="00664223"/>
    <w:rsid w:val="0069429B"/>
    <w:rsid w:val="00696D3C"/>
    <w:rsid w:val="006A58C5"/>
    <w:rsid w:val="006C1870"/>
    <w:rsid w:val="006C560A"/>
    <w:rsid w:val="006E2C4D"/>
    <w:rsid w:val="006E655F"/>
    <w:rsid w:val="00702246"/>
    <w:rsid w:val="00704CFF"/>
    <w:rsid w:val="0075141F"/>
    <w:rsid w:val="00753402"/>
    <w:rsid w:val="00760FA3"/>
    <w:rsid w:val="00786169"/>
    <w:rsid w:val="007F328F"/>
    <w:rsid w:val="007F42E0"/>
    <w:rsid w:val="008036A6"/>
    <w:rsid w:val="00820E84"/>
    <w:rsid w:val="00831E62"/>
    <w:rsid w:val="00835EAF"/>
    <w:rsid w:val="0085457E"/>
    <w:rsid w:val="00890FF5"/>
    <w:rsid w:val="0089570A"/>
    <w:rsid w:val="008A3976"/>
    <w:rsid w:val="008A4B7B"/>
    <w:rsid w:val="008C7123"/>
    <w:rsid w:val="008D1FFC"/>
    <w:rsid w:val="008D517E"/>
    <w:rsid w:val="008F3FEE"/>
    <w:rsid w:val="00916E96"/>
    <w:rsid w:val="0092280E"/>
    <w:rsid w:val="009413D2"/>
    <w:rsid w:val="00942D8B"/>
    <w:rsid w:val="0095509A"/>
    <w:rsid w:val="009638F3"/>
    <w:rsid w:val="00987AFC"/>
    <w:rsid w:val="009A185F"/>
    <w:rsid w:val="009D3467"/>
    <w:rsid w:val="009D63A5"/>
    <w:rsid w:val="009E1254"/>
    <w:rsid w:val="009E1272"/>
    <w:rsid w:val="009E5209"/>
    <w:rsid w:val="00A33312"/>
    <w:rsid w:val="00A47350"/>
    <w:rsid w:val="00A47F58"/>
    <w:rsid w:val="00A527B2"/>
    <w:rsid w:val="00A550BE"/>
    <w:rsid w:val="00A654E6"/>
    <w:rsid w:val="00A75FBF"/>
    <w:rsid w:val="00A978B9"/>
    <w:rsid w:val="00AF41EC"/>
    <w:rsid w:val="00AF6A70"/>
    <w:rsid w:val="00B172B5"/>
    <w:rsid w:val="00B30138"/>
    <w:rsid w:val="00B31568"/>
    <w:rsid w:val="00B36BC8"/>
    <w:rsid w:val="00B4773D"/>
    <w:rsid w:val="00B5593B"/>
    <w:rsid w:val="00B60A21"/>
    <w:rsid w:val="00B801B5"/>
    <w:rsid w:val="00B82C19"/>
    <w:rsid w:val="00B95DB1"/>
    <w:rsid w:val="00BA4CD3"/>
    <w:rsid w:val="00BC396B"/>
    <w:rsid w:val="00BD2546"/>
    <w:rsid w:val="00BD3C2F"/>
    <w:rsid w:val="00BD6EAF"/>
    <w:rsid w:val="00BE2CCD"/>
    <w:rsid w:val="00BF193D"/>
    <w:rsid w:val="00C030EB"/>
    <w:rsid w:val="00C22093"/>
    <w:rsid w:val="00C25756"/>
    <w:rsid w:val="00C25758"/>
    <w:rsid w:val="00C363EE"/>
    <w:rsid w:val="00C37895"/>
    <w:rsid w:val="00C62E33"/>
    <w:rsid w:val="00C82C26"/>
    <w:rsid w:val="00C83F05"/>
    <w:rsid w:val="00C934EE"/>
    <w:rsid w:val="00CB25C7"/>
    <w:rsid w:val="00CE3C84"/>
    <w:rsid w:val="00D10D6A"/>
    <w:rsid w:val="00D179F5"/>
    <w:rsid w:val="00D63D50"/>
    <w:rsid w:val="00E06313"/>
    <w:rsid w:val="00E33D19"/>
    <w:rsid w:val="00E54CCD"/>
    <w:rsid w:val="00E670E0"/>
    <w:rsid w:val="00E8372D"/>
    <w:rsid w:val="00EC429A"/>
    <w:rsid w:val="00ED0908"/>
    <w:rsid w:val="00F17E7F"/>
    <w:rsid w:val="00F2036F"/>
    <w:rsid w:val="00F2586B"/>
    <w:rsid w:val="00F32E67"/>
    <w:rsid w:val="00F60D25"/>
    <w:rsid w:val="00F64D14"/>
    <w:rsid w:val="00F66B29"/>
    <w:rsid w:val="00F90E52"/>
    <w:rsid w:val="00FA0809"/>
    <w:rsid w:val="00FF3211"/>
    <w:rsid w:val="00FF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335D11"/>
  <w15:docId w15:val="{034010BF-1C3B-4619-AE0F-4225986D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93B"/>
    <w:pPr>
      <w:suppressAutoHyphens/>
    </w:pPr>
    <w:rPr>
      <w:rFonts w:ascii="Arial" w:hAnsi="Arial"/>
      <w:sz w:val="22"/>
      <w:lang w:eastAsia="ar-SA"/>
    </w:rPr>
  </w:style>
  <w:style w:type="paragraph" w:styleId="Heading1">
    <w:name w:val="heading 1"/>
    <w:basedOn w:val="Normal"/>
    <w:next w:val="Normal"/>
    <w:qFormat/>
    <w:rsid w:val="00B5593B"/>
    <w:pPr>
      <w:keepNext/>
      <w:numPr>
        <w:numId w:val="1"/>
      </w:numPr>
      <w:tabs>
        <w:tab w:val="clear" w:pos="360"/>
      </w:tabs>
      <w:outlineLvl w:val="0"/>
    </w:pPr>
    <w:rPr>
      <w:rFonts w:cs="Arial"/>
      <w:b/>
      <w:bCs/>
      <w:color w:val="0000FF"/>
      <w:kern w:val="24"/>
      <w:sz w:val="24"/>
      <w:szCs w:val="32"/>
    </w:rPr>
  </w:style>
  <w:style w:type="paragraph" w:styleId="Heading2">
    <w:name w:val="heading 2"/>
    <w:basedOn w:val="Normal"/>
    <w:next w:val="Normal"/>
    <w:qFormat/>
    <w:rsid w:val="00E670E0"/>
    <w:pPr>
      <w:keepNext/>
      <w:numPr>
        <w:ilvl w:val="1"/>
        <w:numId w:val="1"/>
      </w:numPr>
      <w:tabs>
        <w:tab w:val="clear" w:pos="792"/>
      </w:tabs>
      <w:outlineLvl w:val="1"/>
    </w:pPr>
    <w:rPr>
      <w:rFonts w:cs="Arial"/>
      <w:b/>
      <w:bCs/>
      <w:iCs/>
      <w:kern w:val="1"/>
      <w:szCs w:val="28"/>
      <w:lang w:val="sr-Cyrl-CS"/>
    </w:rPr>
  </w:style>
  <w:style w:type="paragraph" w:styleId="Heading3">
    <w:name w:val="heading 3"/>
    <w:basedOn w:val="Normal"/>
    <w:next w:val="Normal"/>
    <w:qFormat/>
    <w:rsid w:val="002B7F21"/>
    <w:pPr>
      <w:keepNext/>
      <w:numPr>
        <w:ilvl w:val="2"/>
        <w:numId w:val="1"/>
      </w:numPr>
      <w:tabs>
        <w:tab w:val="clear" w:pos="1224"/>
      </w:tabs>
      <w:ind w:left="1400" w:hanging="68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E670E0"/>
    <w:pPr>
      <w:keepNext/>
      <w:numPr>
        <w:ilvl w:val="3"/>
        <w:numId w:val="1"/>
      </w:numPr>
      <w:tabs>
        <w:tab w:val="clear" w:pos="1728"/>
      </w:tabs>
      <w:ind w:left="2098" w:hanging="1021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987AFC"/>
    <w:pPr>
      <w:numPr>
        <w:ilvl w:val="4"/>
        <w:numId w:val="1"/>
      </w:numPr>
      <w:tabs>
        <w:tab w:val="clear" w:pos="2232"/>
      </w:tabs>
      <w:outlineLvl w:val="4"/>
    </w:pPr>
    <w:rPr>
      <w:bCs/>
      <w:iCs/>
      <w:szCs w:val="24"/>
    </w:rPr>
  </w:style>
  <w:style w:type="paragraph" w:styleId="Heading6">
    <w:name w:val="heading 6"/>
    <w:basedOn w:val="Normal"/>
    <w:next w:val="Normal"/>
    <w:qFormat/>
    <w:rsid w:val="00987AFC"/>
    <w:pPr>
      <w:numPr>
        <w:ilvl w:val="5"/>
        <w:numId w:val="1"/>
      </w:numPr>
      <w:tabs>
        <w:tab w:val="clear" w:pos="2736"/>
      </w:tabs>
      <w:ind w:left="2733"/>
      <w:outlineLvl w:val="5"/>
    </w:pPr>
    <w:rPr>
      <w:b/>
      <w:bCs/>
      <w:szCs w:val="22"/>
    </w:rPr>
  </w:style>
  <w:style w:type="paragraph" w:styleId="Heading7">
    <w:name w:val="heading 7"/>
    <w:basedOn w:val="Normal"/>
    <w:qFormat/>
    <w:pPr>
      <w:numPr>
        <w:ilvl w:val="6"/>
        <w:numId w:val="1"/>
      </w:numPr>
      <w:spacing w:before="240" w:after="60"/>
      <w:outlineLvl w:val="6"/>
    </w:pPr>
    <w:rPr>
      <w:b/>
      <w:i/>
      <w:szCs w:val="22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3741"/>
      <w:outlineLvl w:val="7"/>
    </w:pPr>
    <w:rPr>
      <w:i/>
      <w:iCs/>
      <w:szCs w:val="22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3z0">
    <w:name w:val="WW8Num13z0"/>
    <w:rPr>
      <w:sz w:val="24"/>
    </w:rPr>
  </w:style>
  <w:style w:type="character" w:customStyle="1" w:styleId="WW8Num14z0">
    <w:name w:val="WW8Num14z0"/>
    <w:rPr>
      <w:sz w:val="24"/>
    </w:rPr>
  </w:style>
  <w:style w:type="character" w:customStyle="1" w:styleId="WW8Num15z0">
    <w:name w:val="WW8Num15z0"/>
    <w:rPr>
      <w:sz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Arial" w:hAnsi="Arial" w:cs="StarSymbol"/>
      <w:sz w:val="18"/>
      <w:szCs w:val="18"/>
    </w:rPr>
  </w:style>
  <w:style w:type="character" w:customStyle="1" w:styleId="WW8Num2z1">
    <w:name w:val="WW8Num2z1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Pr>
      <w:rFonts w:ascii="Wingdings" w:hAnsi="Wingdings" w:cs="StarSymbol"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  <w:semiHidden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Tahoma"/>
      <w:sz w:val="24"/>
      <w:szCs w:val="28"/>
    </w:rPr>
  </w:style>
  <w:style w:type="paragraph" w:styleId="BodyText">
    <w:name w:val="Body Text"/>
    <w:basedOn w:val="Normal"/>
    <w:semiHidden/>
    <w:pPr>
      <w:spacing w:after="120"/>
    </w:pPr>
  </w:style>
  <w:style w:type="paragraph" w:styleId="List">
    <w:name w:val="List"/>
    <w:basedOn w:val="BodyText"/>
    <w:semiHidden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OC1">
    <w:name w:val="toc 1"/>
    <w:basedOn w:val="Normal"/>
    <w:next w:val="Normal"/>
    <w:uiPriority w:val="39"/>
    <w:rsid w:val="00C363EE"/>
    <w:pPr>
      <w:spacing w:before="120" w:after="120"/>
      <w:ind w:left="282" w:hanging="283"/>
    </w:pPr>
    <w:rPr>
      <w:b/>
      <w:szCs w:val="24"/>
    </w:rPr>
  </w:style>
  <w:style w:type="paragraph" w:styleId="TOC2">
    <w:name w:val="toc 2"/>
    <w:basedOn w:val="Normal"/>
    <w:next w:val="Normal"/>
    <w:uiPriority w:val="39"/>
    <w:rsid w:val="00C363EE"/>
    <w:pPr>
      <w:spacing w:before="120" w:after="120"/>
      <w:ind w:left="482" w:hanging="482"/>
    </w:pPr>
  </w:style>
  <w:style w:type="paragraph" w:styleId="TOC3">
    <w:name w:val="toc 3"/>
    <w:basedOn w:val="Normal"/>
    <w:next w:val="Normal"/>
    <w:uiPriority w:val="39"/>
    <w:rsid w:val="009E5209"/>
    <w:pPr>
      <w:suppressLineNumbers/>
      <w:spacing w:before="120"/>
      <w:ind w:left="624" w:hanging="624"/>
    </w:pPr>
  </w:style>
  <w:style w:type="paragraph" w:styleId="TOC4">
    <w:name w:val="toc 4"/>
    <w:basedOn w:val="Normal"/>
    <w:next w:val="Normal"/>
    <w:uiPriority w:val="39"/>
    <w:rsid w:val="009E5209"/>
    <w:pPr>
      <w:ind w:left="851" w:hanging="851"/>
    </w:pPr>
  </w:style>
  <w:style w:type="paragraph" w:styleId="TOC5">
    <w:name w:val="toc 5"/>
    <w:basedOn w:val="Normal"/>
    <w:next w:val="Normal"/>
    <w:uiPriority w:val="39"/>
    <w:rsid w:val="009E5209"/>
    <w:pPr>
      <w:ind w:left="1021" w:hanging="1021"/>
    </w:pPr>
  </w:style>
  <w:style w:type="paragraph" w:styleId="TOC6">
    <w:name w:val="toc 6"/>
    <w:basedOn w:val="Normal"/>
    <w:next w:val="Normal"/>
    <w:semiHidden/>
    <w:rsid w:val="00C363EE"/>
    <w:pPr>
      <w:ind w:left="1134" w:hanging="1134"/>
    </w:pPr>
  </w:style>
  <w:style w:type="paragraph" w:styleId="TOC7">
    <w:name w:val="toc 7"/>
    <w:basedOn w:val="Normal"/>
    <w:next w:val="Normal"/>
    <w:semiHidden/>
    <w:rsid w:val="00C363EE"/>
    <w:pPr>
      <w:ind w:left="1361" w:hanging="1361"/>
    </w:pPr>
  </w:style>
  <w:style w:type="paragraph" w:styleId="TOC8">
    <w:name w:val="toc 8"/>
    <w:basedOn w:val="Normal"/>
    <w:next w:val="Normal"/>
    <w:semiHidden/>
    <w:pPr>
      <w:tabs>
        <w:tab w:val="left" w:pos="482"/>
        <w:tab w:val="left" w:pos="3360"/>
        <w:tab w:val="right" w:leader="dot" w:pos="9627"/>
      </w:tabs>
      <w:ind w:left="1531" w:hanging="1531"/>
    </w:pPr>
  </w:style>
  <w:style w:type="paragraph" w:customStyle="1" w:styleId="StyleNumbered">
    <w:name w:val="Style Numbered"/>
    <w:basedOn w:val="Normal"/>
    <w:pPr>
      <w:spacing w:before="120" w:after="120"/>
    </w:pPr>
    <w:rPr>
      <w:lang w:val="sr-Cyrl-CS"/>
    </w:rPr>
  </w:style>
  <w:style w:type="paragraph" w:styleId="TOC9">
    <w:name w:val="toc 9"/>
    <w:basedOn w:val="Normal"/>
    <w:next w:val="Normal"/>
    <w:semiHidden/>
    <w:pPr>
      <w:ind w:left="1920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10">
    <w:name w:val="Contents 10"/>
    <w:basedOn w:val="Index"/>
    <w:pPr>
      <w:tabs>
        <w:tab w:val="right" w:leader="dot" w:pos="9972"/>
      </w:tabs>
      <w:ind w:left="2547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4C190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C1909"/>
    <w:rPr>
      <w:rFonts w:ascii="Tahoma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78C7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433A5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3A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styleId="SubtleEmphasis">
    <w:name w:val="Subtle Emphasis"/>
    <w:basedOn w:val="DefaultParagraphFont"/>
    <w:uiPriority w:val="19"/>
    <w:rsid w:val="00433A5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%20R%20O%20J%20E%20K%20T%20I\_S%20A%20B%20L%20O%20N%20I\Ehting\OFFICE\1.5%20Tekstualna%20dokumentac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0378-ACBE-4B5C-9CE2-AC5AA789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1.5 Tekstualna dokumentacija.dotx</Template>
  <TotalTime>49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Nenad Bikicki</cp:lastModifiedBy>
  <cp:revision>12</cp:revision>
  <cp:lastPrinted>2009-06-03T08:17:00Z</cp:lastPrinted>
  <dcterms:created xsi:type="dcterms:W3CDTF">2023-12-06T14:53:00Z</dcterms:created>
  <dcterms:modified xsi:type="dcterms:W3CDTF">2025-11-04T14:39:00Z</dcterms:modified>
</cp:coreProperties>
</file>